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0BC4" w14:textId="77777777" w:rsidR="00C40766" w:rsidRPr="00C40766" w:rsidRDefault="00C40766" w:rsidP="00C4076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0" w:name="_Hlk183715475"/>
      <w:r w:rsidRPr="00C407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МУНИЦИПАЛЬНОЕ ОБЩЕОБРАЗОВАТЕЛЬНОЕ УЧРЕЖДЕНИЕ </w:t>
      </w:r>
    </w:p>
    <w:p w14:paraId="37225304" w14:textId="77777777" w:rsidR="00C40766" w:rsidRPr="00C40766" w:rsidRDefault="00C40766" w:rsidP="00C4076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C407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«СРЕДНЯЯ ШКОЛА №82 ИМЕНИ ГЕРОЯ РАССИЙСКОЙ ФЕДЕРАЦИИ А.В. КАТЕРИНИЧЕВА ДЗЕРЖИНСКОГО РАЙОНА ВОЛГОГРАДА»</w:t>
      </w:r>
    </w:p>
    <w:p w14:paraId="3AD7A130" w14:textId="77777777" w:rsidR="00C40766" w:rsidRPr="00C40766" w:rsidRDefault="00C40766" w:rsidP="00C4076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14:paraId="7D4F7504" w14:textId="77777777" w:rsidR="00C40766" w:rsidRPr="00C40766" w:rsidRDefault="00C40766" w:rsidP="00C40766">
      <w:pPr>
        <w:keepNext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645"/>
      </w:tblGrid>
      <w:tr w:rsidR="00C40766" w:rsidRPr="00C40766" w14:paraId="5BF77252" w14:textId="77777777" w:rsidTr="009543A4">
        <w:tc>
          <w:tcPr>
            <w:tcW w:w="4785" w:type="dxa"/>
          </w:tcPr>
          <w:p w14:paraId="6C491EB3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Принято с учетом мнения </w:t>
            </w:r>
          </w:p>
          <w:p w14:paraId="4C2BA9CB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профсоюзного комитета школы </w:t>
            </w:r>
          </w:p>
          <w:p w14:paraId="421DB8D2" w14:textId="721E8F99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 </w:t>
            </w:r>
            <w:r w:rsidR="00552020">
              <w:rPr>
                <w:rFonts w:ascii="Times New Roman" w:eastAsia="Times New Roman" w:hAnsi="Times New Roman"/>
                <w:sz w:val="24"/>
                <w:szCs w:val="24"/>
              </w:rPr>
              <w:t>7/1</w:t>
            </w:r>
          </w:p>
          <w:p w14:paraId="09483599" w14:textId="747CE558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от «</w:t>
            </w:r>
            <w:r w:rsidR="0055202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323CD1E0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______________________Е.А. Репникова</w:t>
            </w:r>
          </w:p>
          <w:p w14:paraId="624C470E" w14:textId="77777777" w:rsidR="00C40766" w:rsidRPr="00C40766" w:rsidRDefault="00C40766" w:rsidP="00C40766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786" w:type="dxa"/>
          </w:tcPr>
          <w:p w14:paraId="234EC545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1FF2B219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директора школы </w:t>
            </w:r>
          </w:p>
          <w:p w14:paraId="3CA72E3E" w14:textId="66D828B1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от «</w:t>
            </w:r>
            <w:r w:rsidR="0055202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г. № </w:t>
            </w:r>
            <w:r w:rsidR="00552020">
              <w:rPr>
                <w:rFonts w:ascii="Times New Roman" w:eastAsia="Times New Roman" w:hAnsi="Times New Roman"/>
                <w:sz w:val="24"/>
                <w:szCs w:val="24"/>
              </w:rPr>
              <w:t>111/1</w:t>
            </w:r>
          </w:p>
          <w:p w14:paraId="74A5CD19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______________О.Н. Чирскова </w:t>
            </w:r>
          </w:p>
          <w:p w14:paraId="17BA2A5A" w14:textId="77777777" w:rsidR="00C40766" w:rsidRPr="00C40766" w:rsidRDefault="00C40766" w:rsidP="00C4076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40766" w:rsidRPr="00C40766" w14:paraId="799778DC" w14:textId="77777777" w:rsidTr="009543A4">
        <w:tc>
          <w:tcPr>
            <w:tcW w:w="4785" w:type="dxa"/>
          </w:tcPr>
          <w:p w14:paraId="3EE99366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14:paraId="21C88134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на совете МОУ СШ №82 </w:t>
            </w:r>
          </w:p>
          <w:p w14:paraId="241176DE" w14:textId="1354CE5B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5202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 от «</w:t>
            </w:r>
            <w:r w:rsidR="0055202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</w:p>
          <w:p w14:paraId="4D09E75B" w14:textId="77777777" w:rsidR="00C40766" w:rsidRPr="00C40766" w:rsidRDefault="00C40766" w:rsidP="00C407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совета _______________________Н.М. </w:t>
            </w:r>
            <w:proofErr w:type="spellStart"/>
            <w:r w:rsidRPr="00C40766">
              <w:rPr>
                <w:rFonts w:ascii="Times New Roman" w:eastAsia="Times New Roman" w:hAnsi="Times New Roman"/>
                <w:sz w:val="24"/>
                <w:szCs w:val="24"/>
              </w:rPr>
              <w:t>Лешева</w:t>
            </w:r>
            <w:proofErr w:type="spellEnd"/>
          </w:p>
          <w:p w14:paraId="0FFD7D8E" w14:textId="77777777" w:rsidR="00C40766" w:rsidRPr="00C40766" w:rsidRDefault="00C40766" w:rsidP="00C4076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786" w:type="dxa"/>
          </w:tcPr>
          <w:p w14:paraId="0AC66EDB" w14:textId="77777777" w:rsidR="00C40766" w:rsidRPr="00C40766" w:rsidRDefault="00C40766" w:rsidP="00C4076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14:paraId="43047DB1" w14:textId="77777777" w:rsidR="00C40766" w:rsidRPr="00C40766" w:rsidRDefault="00C40766" w:rsidP="00C40766">
      <w:pPr>
        <w:tabs>
          <w:tab w:val="left" w:pos="450"/>
          <w:tab w:val="center" w:pos="467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56CD30" w14:textId="77777777" w:rsidR="00C40766" w:rsidRPr="00C40766" w:rsidRDefault="00C40766" w:rsidP="00C40766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</w:p>
    <w:p w14:paraId="030A74C5" w14:textId="77777777" w:rsidR="00C40766" w:rsidRPr="00C40766" w:rsidRDefault="00C40766" w:rsidP="00C40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766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432E643C" w14:textId="77777777" w:rsidR="00C40766" w:rsidRPr="00C40766" w:rsidRDefault="00C40766" w:rsidP="00C40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83441" w14:textId="1E775AAB" w:rsidR="00C40766" w:rsidRPr="00C40766" w:rsidRDefault="00C40766" w:rsidP="00C4076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29.08.2025</w:t>
      </w:r>
      <w:r w:rsidRPr="00C40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№ </w:t>
      </w:r>
      <w:r w:rsidR="00552020">
        <w:rPr>
          <w:rFonts w:ascii="Times New Roman" w:eastAsia="Times New Roman" w:hAnsi="Times New Roman" w:cs="Times New Roman"/>
          <w:b/>
          <w:bCs/>
          <w:sz w:val="24"/>
          <w:szCs w:val="24"/>
        </w:rPr>
        <w:t>01-28-03</w:t>
      </w:r>
    </w:p>
    <w:bookmarkEnd w:id="0"/>
    <w:p w14:paraId="52E73094" w14:textId="77777777" w:rsidR="00C40766" w:rsidRPr="00C40766" w:rsidRDefault="00C40766" w:rsidP="00C40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F718A" w14:textId="77777777" w:rsidR="00C40766" w:rsidRPr="00C40766" w:rsidRDefault="00C40766" w:rsidP="00C4076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0766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питания учащихся</w:t>
      </w:r>
    </w:p>
    <w:p w14:paraId="0F16FA7E" w14:textId="77777777" w:rsidR="000020F9" w:rsidRPr="00C40766" w:rsidRDefault="000020F9" w:rsidP="000020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947448" w14:textId="77777777" w:rsidR="000020F9" w:rsidRPr="00C40766" w:rsidRDefault="000020F9" w:rsidP="00C40766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D3DFD6A" w14:textId="77777777" w:rsidR="000020F9" w:rsidRPr="00C40766" w:rsidRDefault="000020F9" w:rsidP="00002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2FD719" w14:textId="77777777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1.1. Положение об организации питания в муниципальных образовательных организациях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 (</w:t>
      </w:r>
      <w:r w:rsidRPr="00552020">
        <w:rPr>
          <w:rFonts w:ascii="Times New Roman" w:hAnsi="Times New Roman" w:cs="Times New Roman"/>
          <w:sz w:val="24"/>
          <w:szCs w:val="24"/>
        </w:rPr>
        <w:t>далее - Положение), разработано в соответствии с</w:t>
      </w:r>
      <w:r w:rsidR="00BD629A" w:rsidRPr="00552020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Pr="00552020">
        <w:rPr>
          <w:rFonts w:ascii="Times New Roman" w:hAnsi="Times New Roman" w:cs="Times New Roman"/>
          <w:sz w:val="24"/>
          <w:szCs w:val="24"/>
        </w:rPr>
        <w:t xml:space="preserve"> от 29 декабря 2012 г. </w:t>
      </w:r>
      <w:hyperlink r:id="rId5">
        <w:r w:rsidR="00BD629A" w:rsidRPr="00552020">
          <w:rPr>
            <w:rFonts w:ascii="Times New Roman" w:hAnsi="Times New Roman" w:cs="Times New Roman"/>
            <w:sz w:val="24"/>
            <w:szCs w:val="24"/>
          </w:rPr>
          <w:t>№</w:t>
        </w:r>
        <w:r w:rsidRPr="00552020">
          <w:rPr>
            <w:rFonts w:ascii="Times New Roman" w:hAnsi="Times New Roman" w:cs="Times New Roman"/>
            <w:sz w:val="24"/>
            <w:szCs w:val="24"/>
          </w:rPr>
          <w:t xml:space="preserve"> 273-ФЗ</w:t>
        </w:r>
      </w:hyperlink>
      <w:r w:rsidR="00BD629A"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Pr="00552020">
        <w:rPr>
          <w:rFonts w:ascii="Times New Roman" w:hAnsi="Times New Roman" w:cs="Times New Roman"/>
          <w:sz w:val="24"/>
          <w:szCs w:val="24"/>
        </w:rPr>
        <w:t xml:space="preserve">"Об образовании в Российской Федерации", от 26 июля 2006 г. </w:t>
      </w:r>
      <w:hyperlink r:id="rId6">
        <w:r w:rsidR="00BD629A" w:rsidRPr="00552020">
          <w:rPr>
            <w:rFonts w:ascii="Times New Roman" w:hAnsi="Times New Roman" w:cs="Times New Roman"/>
            <w:sz w:val="24"/>
            <w:szCs w:val="24"/>
          </w:rPr>
          <w:t>№</w:t>
        </w:r>
        <w:r w:rsidRPr="00552020">
          <w:rPr>
            <w:rFonts w:ascii="Times New Roman" w:hAnsi="Times New Roman" w:cs="Times New Roman"/>
            <w:sz w:val="24"/>
            <w:szCs w:val="24"/>
          </w:rPr>
          <w:t xml:space="preserve"> 135-ФЗ</w:t>
        </w:r>
      </w:hyperlink>
      <w:r w:rsidR="00BD629A"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Pr="00552020">
        <w:rPr>
          <w:rFonts w:ascii="Times New Roman" w:hAnsi="Times New Roman" w:cs="Times New Roman"/>
          <w:sz w:val="24"/>
          <w:szCs w:val="24"/>
        </w:rPr>
        <w:t xml:space="preserve">"О защите конкуренции", от 05 апреля 2013 г. </w:t>
      </w:r>
      <w:r w:rsidR="00BD629A" w:rsidRPr="00552020">
        <w:rPr>
          <w:rFonts w:ascii="Times New Roman" w:hAnsi="Times New Roman" w:cs="Times New Roman"/>
          <w:sz w:val="24"/>
          <w:szCs w:val="24"/>
        </w:rPr>
        <w:t>№</w:t>
      </w:r>
      <w:r w:rsidRPr="00552020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Pr="00552020">
          <w:rPr>
            <w:rFonts w:ascii="Times New Roman" w:hAnsi="Times New Roman" w:cs="Times New Roman"/>
            <w:sz w:val="24"/>
            <w:szCs w:val="24"/>
          </w:rPr>
          <w:t>44-ФЗ</w:t>
        </w:r>
      </w:hyperlink>
      <w:r w:rsidR="00BD629A"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Pr="00552020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BD629A" w:rsidRPr="00552020">
        <w:rPr>
          <w:rFonts w:ascii="Times New Roman" w:hAnsi="Times New Roman" w:cs="Times New Roman"/>
          <w:sz w:val="24"/>
          <w:szCs w:val="24"/>
        </w:rPr>
        <w:t>№</w:t>
      </w:r>
      <w:r w:rsidRPr="00552020">
        <w:rPr>
          <w:rFonts w:ascii="Times New Roman" w:hAnsi="Times New Roman" w:cs="Times New Roman"/>
          <w:sz w:val="24"/>
          <w:szCs w:val="24"/>
        </w:rPr>
        <w:t xml:space="preserve"> 44-ФЗ), от 30 марта 1999 г. </w:t>
      </w:r>
      <w:hyperlink r:id="rId8">
        <w:r w:rsidR="00BD629A" w:rsidRPr="00552020">
          <w:rPr>
            <w:rFonts w:ascii="Times New Roman" w:hAnsi="Times New Roman" w:cs="Times New Roman"/>
            <w:sz w:val="24"/>
            <w:szCs w:val="24"/>
          </w:rPr>
          <w:t>№</w:t>
        </w:r>
        <w:r w:rsidRPr="00552020">
          <w:rPr>
            <w:rFonts w:ascii="Times New Roman" w:hAnsi="Times New Roman" w:cs="Times New Roman"/>
            <w:sz w:val="24"/>
            <w:szCs w:val="24"/>
          </w:rPr>
          <w:t xml:space="preserve"> 52-ФЗ</w:t>
        </w:r>
      </w:hyperlink>
      <w:r w:rsidR="00BD629A"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Pr="00552020">
        <w:rPr>
          <w:rFonts w:ascii="Times New Roman" w:hAnsi="Times New Roman" w:cs="Times New Roman"/>
          <w:sz w:val="24"/>
          <w:szCs w:val="24"/>
        </w:rPr>
        <w:t xml:space="preserve">"О санитарно-эпидемиологическом благополучии населения", Законами Волгоградской области от 04 октября 2013 г. </w:t>
      </w:r>
      <w:hyperlink r:id="rId9">
        <w:r w:rsidR="00BD629A" w:rsidRPr="00552020">
          <w:rPr>
            <w:rFonts w:ascii="Times New Roman" w:hAnsi="Times New Roman" w:cs="Times New Roman"/>
            <w:sz w:val="24"/>
            <w:szCs w:val="24"/>
          </w:rPr>
          <w:t>№</w:t>
        </w:r>
        <w:r w:rsidRPr="00552020">
          <w:rPr>
            <w:rFonts w:ascii="Times New Roman" w:hAnsi="Times New Roman" w:cs="Times New Roman"/>
            <w:sz w:val="24"/>
            <w:szCs w:val="24"/>
          </w:rPr>
          <w:t xml:space="preserve"> 118-ОД</w:t>
        </w:r>
      </w:hyperlink>
      <w:r w:rsidR="00BD629A"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Pr="00552020">
        <w:rPr>
          <w:rFonts w:ascii="Times New Roman" w:hAnsi="Times New Roman" w:cs="Times New Roman"/>
          <w:sz w:val="24"/>
          <w:szCs w:val="24"/>
        </w:rPr>
        <w:t xml:space="preserve">"Об образовании в Волгоградской области", от 31 декабря 2015 г. </w:t>
      </w:r>
      <w:hyperlink r:id="rId10">
        <w:r w:rsidR="00BD629A" w:rsidRPr="00552020">
          <w:rPr>
            <w:rFonts w:ascii="Times New Roman" w:hAnsi="Times New Roman" w:cs="Times New Roman"/>
            <w:sz w:val="24"/>
            <w:szCs w:val="24"/>
          </w:rPr>
          <w:t>№</w:t>
        </w:r>
        <w:r w:rsidRPr="00552020">
          <w:rPr>
            <w:rFonts w:ascii="Times New Roman" w:hAnsi="Times New Roman" w:cs="Times New Roman"/>
            <w:sz w:val="24"/>
            <w:szCs w:val="24"/>
          </w:rPr>
          <w:t xml:space="preserve"> 246-ОД</w:t>
        </w:r>
      </w:hyperlink>
      <w:r w:rsidR="00BD629A"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Pr="00552020">
        <w:rPr>
          <w:rFonts w:ascii="Times New Roman" w:hAnsi="Times New Roman" w:cs="Times New Roman"/>
          <w:sz w:val="24"/>
          <w:szCs w:val="24"/>
        </w:rPr>
        <w:t xml:space="preserve">"Социальный кодекс Волгоградской области", решениями Волгоградской городской Думы, определяющими порядок организации питания </w:t>
      </w:r>
      <w:r w:rsidRPr="00C40766">
        <w:rPr>
          <w:rFonts w:ascii="Times New Roman" w:hAnsi="Times New Roman" w:cs="Times New Roman"/>
          <w:sz w:val="24"/>
          <w:szCs w:val="24"/>
        </w:rPr>
        <w:t>в муниципальных образовательных организациях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программы, отдельных категорий обучающихся.</w:t>
      </w:r>
    </w:p>
    <w:p w14:paraId="1C5BC335" w14:textId="37E0BCA1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1.2. Действие настоящего Положения распространяется на муниципальн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ое </w:t>
      </w:r>
      <w:r w:rsidRPr="00C40766">
        <w:rPr>
          <w:rFonts w:ascii="Times New Roman" w:hAnsi="Times New Roman" w:cs="Times New Roman"/>
          <w:sz w:val="24"/>
          <w:szCs w:val="24"/>
        </w:rPr>
        <w:t>образовательн</w:t>
      </w:r>
      <w:r w:rsidR="00F25B60" w:rsidRPr="00C40766">
        <w:rPr>
          <w:rFonts w:ascii="Times New Roman" w:hAnsi="Times New Roman" w:cs="Times New Roman"/>
          <w:sz w:val="24"/>
          <w:szCs w:val="24"/>
        </w:rPr>
        <w:t>ое</w:t>
      </w:r>
      <w:r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учреждение «Средняя школа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 имени Героя Российской Федерации А.В. Катериничева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Дзержинского района Волгограда» (далее -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F25B60" w:rsidRPr="00C40766">
        <w:rPr>
          <w:rFonts w:ascii="Times New Roman" w:hAnsi="Times New Roman" w:cs="Times New Roman"/>
          <w:sz w:val="24"/>
          <w:szCs w:val="24"/>
        </w:rPr>
        <w:t>МОУ СШ № 5</w:t>
      </w:r>
      <w:r w:rsidR="00C40766" w:rsidRPr="00C40766">
        <w:rPr>
          <w:rFonts w:ascii="Times New Roman" w:hAnsi="Times New Roman" w:cs="Times New Roman"/>
          <w:sz w:val="24"/>
          <w:szCs w:val="24"/>
        </w:rPr>
        <w:t>2</w:t>
      </w:r>
      <w:r w:rsidR="00F25B60" w:rsidRPr="00C40766">
        <w:rPr>
          <w:rFonts w:ascii="Times New Roman" w:hAnsi="Times New Roman" w:cs="Times New Roman"/>
          <w:sz w:val="24"/>
          <w:szCs w:val="24"/>
        </w:rPr>
        <w:t>)</w:t>
      </w:r>
      <w:r w:rsidRPr="00C40766">
        <w:rPr>
          <w:rFonts w:ascii="Times New Roman" w:hAnsi="Times New Roman" w:cs="Times New Roman"/>
          <w:sz w:val="24"/>
          <w:szCs w:val="24"/>
        </w:rPr>
        <w:t xml:space="preserve">, в том числе при организации смен лагерей с дневным пребыванием детей на базе </w:t>
      </w:r>
      <w:r w:rsidR="00F25B60" w:rsidRPr="00C40766">
        <w:rPr>
          <w:rFonts w:ascii="Times New Roman" w:hAnsi="Times New Roman" w:cs="Times New Roman"/>
          <w:sz w:val="24"/>
          <w:szCs w:val="24"/>
        </w:rPr>
        <w:t>МОУ СШ №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, и определяет полномочия, права и обязанности </w:t>
      </w:r>
      <w:bookmarkStart w:id="1" w:name="_Hlk207741636"/>
      <w:r w:rsidRPr="00C40766">
        <w:rPr>
          <w:rFonts w:ascii="Times New Roman" w:hAnsi="Times New Roman" w:cs="Times New Roman"/>
          <w:sz w:val="24"/>
          <w:szCs w:val="24"/>
        </w:rPr>
        <w:t>МО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bookmarkEnd w:id="1"/>
      <w:r w:rsidR="00F25B60" w:rsidRPr="00C40766">
        <w:rPr>
          <w:rFonts w:ascii="Times New Roman" w:hAnsi="Times New Roman" w:cs="Times New Roman"/>
          <w:sz w:val="24"/>
          <w:szCs w:val="24"/>
        </w:rPr>
        <w:t>, родителей (законных представителей) учащихся</w:t>
      </w:r>
      <w:r w:rsidRPr="00C40766">
        <w:rPr>
          <w:rFonts w:ascii="Times New Roman" w:hAnsi="Times New Roman" w:cs="Times New Roman"/>
          <w:sz w:val="24"/>
          <w:szCs w:val="24"/>
        </w:rPr>
        <w:t xml:space="preserve"> и </w:t>
      </w:r>
      <w:r w:rsidR="00F25B60" w:rsidRPr="00C40766">
        <w:rPr>
          <w:rFonts w:ascii="Times New Roman" w:hAnsi="Times New Roman" w:cs="Times New Roman"/>
          <w:sz w:val="24"/>
          <w:szCs w:val="24"/>
        </w:rPr>
        <w:t>оператора питания при</w:t>
      </w:r>
      <w:r w:rsidRPr="00C40766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F25B60" w:rsidRPr="00C40766">
        <w:rPr>
          <w:rFonts w:ascii="Times New Roman" w:hAnsi="Times New Roman" w:cs="Times New Roman"/>
          <w:sz w:val="24"/>
          <w:szCs w:val="24"/>
        </w:rPr>
        <w:t>и</w:t>
      </w:r>
      <w:r w:rsidRPr="00C40766">
        <w:rPr>
          <w:rFonts w:ascii="Times New Roman" w:hAnsi="Times New Roman" w:cs="Times New Roman"/>
          <w:sz w:val="24"/>
          <w:szCs w:val="24"/>
        </w:rPr>
        <w:t xml:space="preserve"> контракта в соответствии с требованиями </w:t>
      </w:r>
      <w:r w:rsidRPr="0055202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1">
        <w:r w:rsidRPr="0055202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="00BD629A" w:rsidRPr="00552020">
        <w:rPr>
          <w:rFonts w:ascii="Times New Roman" w:hAnsi="Times New Roman" w:cs="Times New Roman"/>
          <w:sz w:val="24"/>
          <w:szCs w:val="24"/>
        </w:rPr>
        <w:t>№</w:t>
      </w:r>
      <w:r w:rsidRPr="00552020">
        <w:rPr>
          <w:rFonts w:ascii="Times New Roman" w:hAnsi="Times New Roman" w:cs="Times New Roman"/>
          <w:sz w:val="24"/>
          <w:szCs w:val="24"/>
        </w:rPr>
        <w:t xml:space="preserve"> 44</w:t>
      </w:r>
      <w:r w:rsidRPr="00C40766">
        <w:rPr>
          <w:rFonts w:ascii="Times New Roman" w:hAnsi="Times New Roman" w:cs="Times New Roman"/>
          <w:sz w:val="24"/>
          <w:szCs w:val="24"/>
        </w:rPr>
        <w:t>-ФЗ.</w:t>
      </w:r>
    </w:p>
    <w:p w14:paraId="075C9C07" w14:textId="2E4BB04F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1.3. Основной задачей организации питания обучающихся в </w:t>
      </w:r>
      <w:r w:rsidR="00C40766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bookmarkStart w:id="2" w:name="_Hlk207741650"/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bookmarkEnd w:id="2"/>
      <w:r w:rsidR="00C40766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Pr="00C40766">
        <w:rPr>
          <w:rFonts w:ascii="Times New Roman" w:hAnsi="Times New Roman" w:cs="Times New Roman"/>
          <w:sz w:val="24"/>
          <w:szCs w:val="24"/>
        </w:rPr>
        <w:lastRenderedPageBreak/>
        <w:t>обучающиеся) является создание условий, направленных на:</w:t>
      </w:r>
    </w:p>
    <w:p w14:paraId="06DA6EDF" w14:textId="7A089662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1.3.1. Обеспечение обучающихся 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>рациональным и сбалансированным питанием, соответствующим возрастным физиологическим потребностям в пищевых веществах и энергии.</w:t>
      </w:r>
    </w:p>
    <w:p w14:paraId="04DC0894" w14:textId="349A1943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1.3.2. Качественное и безопасное питание обучающихся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</w:p>
    <w:p w14:paraId="0841C5A6" w14:textId="77777777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1.3.3. Предупреждение (профилактику) инфекционных и неинфекционных заболеваний обучающихся, связанных с фактором питания.</w:t>
      </w:r>
    </w:p>
    <w:p w14:paraId="5E482767" w14:textId="0C767A13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1.3.4. Пропаганду принципов правильного и полноценного питания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обучающихся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</w:p>
    <w:p w14:paraId="111C79CE" w14:textId="77777777" w:rsidR="000020F9" w:rsidRPr="00C40766" w:rsidRDefault="000020F9" w:rsidP="00916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799015" w14:textId="70BF1D18" w:rsidR="000020F9" w:rsidRPr="00C40766" w:rsidRDefault="000020F9" w:rsidP="00C40766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2. Организационные основы питания обучающихся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</w:p>
    <w:p w14:paraId="2E992A9B" w14:textId="77777777" w:rsidR="000020F9" w:rsidRPr="00C40766" w:rsidRDefault="000020F9" w:rsidP="00916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043FE5" w14:textId="6FB7FEC9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2.1. Питание обучающихся 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>осуществляется за счет бюджетных и внебюджетных средств.</w:t>
      </w:r>
    </w:p>
    <w:p w14:paraId="4F1407E3" w14:textId="13E4198B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Питание обучающихся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, которым предоставляются меры социальной поддержки по обеспечению питанием в случаях и в порядке, установленных федеральными законами, законами Волгоградской области, муниципальными правовыми актами Волгограда (далее - обучающиеся льготных категорий), осуществляется за счет средств соответствующих бюджетов за период их фактического пребывания в 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</w:p>
    <w:p w14:paraId="4E7F652F" w14:textId="572F52D7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Питание обучающихся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, не относящихся к льготным категориям, осуществляется за счет родителей (законных представителей).</w:t>
      </w:r>
    </w:p>
    <w:p w14:paraId="08598E20" w14:textId="1A347D73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2.2. Питание обучающихся 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F25B60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>организуется путем заключения контракт</w:t>
      </w:r>
      <w:r w:rsidR="00B20C96" w:rsidRPr="00C40766">
        <w:rPr>
          <w:rFonts w:ascii="Times New Roman" w:hAnsi="Times New Roman" w:cs="Times New Roman"/>
          <w:sz w:val="24"/>
          <w:szCs w:val="24"/>
        </w:rPr>
        <w:t>ов</w:t>
      </w:r>
      <w:r w:rsidRPr="00C4076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</w:t>
      </w:r>
      <w:hyperlink r:id="rId12">
        <w:r w:rsidRPr="00C4076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BD629A" w:rsidRPr="00C40766">
        <w:rPr>
          <w:rFonts w:ascii="Times New Roman" w:hAnsi="Times New Roman" w:cs="Times New Roman"/>
          <w:sz w:val="24"/>
          <w:szCs w:val="24"/>
        </w:rPr>
        <w:t>№</w:t>
      </w:r>
      <w:r w:rsidRPr="00C40766">
        <w:rPr>
          <w:rFonts w:ascii="Times New Roman" w:hAnsi="Times New Roman" w:cs="Times New Roman"/>
          <w:sz w:val="24"/>
          <w:szCs w:val="24"/>
        </w:rPr>
        <w:t xml:space="preserve"> 44-ФЗ</w:t>
      </w:r>
      <w:r w:rsidR="00B20C96" w:rsidRPr="00C40766">
        <w:rPr>
          <w:rFonts w:ascii="Times New Roman" w:hAnsi="Times New Roman" w:cs="Times New Roman"/>
          <w:sz w:val="24"/>
          <w:szCs w:val="24"/>
        </w:rPr>
        <w:t xml:space="preserve"> с оператором питания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</w:p>
    <w:p w14:paraId="6EAE1121" w14:textId="1BA1E3E1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2.3. Обучающиеся получают питание в помещениях 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, предназначенных для приема пищи и оборудованных в соответствии с установленными санитарно-эпидемиологическими требованиями.</w:t>
      </w:r>
    </w:p>
    <w:p w14:paraId="26D3FEF9" w14:textId="77777777" w:rsidR="000020F9" w:rsidRPr="00C40766" w:rsidRDefault="000020F9" w:rsidP="00916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E96429" w14:textId="6597027E" w:rsidR="000020F9" w:rsidRPr="00C40766" w:rsidRDefault="000020F9" w:rsidP="00C40766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3. Основные требования к организации питания обучающихся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</w:p>
    <w:p w14:paraId="6DB43A3B" w14:textId="77777777" w:rsidR="000020F9" w:rsidRPr="00C40766" w:rsidRDefault="000020F9" w:rsidP="00916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2AD242" w14:textId="33E1C911" w:rsidR="000020F9" w:rsidRPr="00C40766" w:rsidRDefault="00C84BCD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3.1. </w:t>
      </w:r>
      <w:r w:rsidR="000020F9" w:rsidRPr="00C40766">
        <w:rPr>
          <w:rFonts w:ascii="Times New Roman" w:hAnsi="Times New Roman" w:cs="Times New Roman"/>
          <w:sz w:val="24"/>
          <w:szCs w:val="24"/>
        </w:rPr>
        <w:t xml:space="preserve">В течение учебного года обучающиеся </w:t>
      </w:r>
      <w:r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0020F9" w:rsidRPr="00C40766">
        <w:rPr>
          <w:rFonts w:ascii="Times New Roman" w:hAnsi="Times New Roman" w:cs="Times New Roman"/>
          <w:sz w:val="24"/>
          <w:szCs w:val="24"/>
        </w:rPr>
        <w:t>имеют возможность ежедневно получать горячее питание</w:t>
      </w:r>
      <w:r w:rsidRPr="00C40766">
        <w:rPr>
          <w:rFonts w:ascii="Times New Roman" w:hAnsi="Times New Roman" w:cs="Times New Roman"/>
          <w:sz w:val="24"/>
          <w:szCs w:val="24"/>
        </w:rPr>
        <w:t>:</w:t>
      </w:r>
    </w:p>
    <w:p w14:paraId="23D10C50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>3.1.1. Обучающиеся первых – четвертых классов по очной форме обучения и обучающихся льготных категорий пятых – одиннадцатых классов обеспечиваются бесплатным горячим питанием, предусматривающим наличие горячего блюда, не считая горячего напитка, не менее одного раза в день (далее – бесплатное горячее питание) в течение учебного года при очной форме обучения в дни фактического посещения ими школы.</w:t>
      </w:r>
    </w:p>
    <w:p w14:paraId="25D226D7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>В соответствии с действующим законодательством к льготной категории обучающихся пятых-одиннадцатых классов по очной форме обучения относятся обучающиеся:</w:t>
      </w:r>
    </w:p>
    <w:p w14:paraId="0A28CE6A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 xml:space="preserve">- из семей, имеющих среднедушевой доход, не превышающий величину прожиточного минимума на душу населения в Волгоградской области; </w:t>
      </w:r>
    </w:p>
    <w:p w14:paraId="5A8376D9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 xml:space="preserve">- из многодетных семей; </w:t>
      </w:r>
    </w:p>
    <w:p w14:paraId="00734178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 xml:space="preserve">- состоящих на учете у фтизиатра, вне зависимости от среднедушевого дохода семьи обучающегося; </w:t>
      </w:r>
    </w:p>
    <w:p w14:paraId="60A35BE1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>-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14:paraId="7608A4EC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>- из семей лиц, пострадавших в результате чрезвычайных ситуаций природного или техногенного характера;</w:t>
      </w:r>
    </w:p>
    <w:p w14:paraId="44ABE367" w14:textId="77777777" w:rsidR="00C84BCD" w:rsidRPr="00C40766" w:rsidRDefault="00C84BCD" w:rsidP="0091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- из семей, являющихся семьями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</w:t>
      </w:r>
      <w:r w:rsidRPr="00C40766">
        <w:rPr>
          <w:rFonts w:ascii="Times New Roman" w:hAnsi="Times New Roman" w:cs="Times New Roman"/>
          <w:sz w:val="24"/>
          <w:szCs w:val="24"/>
        </w:rPr>
        <w:lastRenderedPageBreak/>
        <w:t>мобилизации в Российской Федерации", граждан, проходящего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подпункте категорий,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операции, (далее – обучающиеся льготных категорий).</w:t>
      </w:r>
    </w:p>
    <w:p w14:paraId="113FAF07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 xml:space="preserve">3.1.2. Обучающиеся, относящиеся к категории дети-инвалиды и дети с ограниченными возможностями </w:t>
      </w:r>
      <w:r w:rsidR="00F065E6" w:rsidRPr="00C40766">
        <w:rPr>
          <w:rFonts w:ascii="Times New Roman" w:hAnsi="Times New Roman" w:cs="Times New Roman"/>
        </w:rPr>
        <w:t>здоровья</w:t>
      </w:r>
      <w:r w:rsidRPr="00C40766">
        <w:rPr>
          <w:rFonts w:ascii="Times New Roman" w:hAnsi="Times New Roman" w:cs="Times New Roman"/>
        </w:rPr>
        <w:t xml:space="preserve"> по очной форме обучения обеспечиваются двухразовым бесплатным горячим питанием в течение учебного года в дни фактического посещения ими школы.</w:t>
      </w:r>
    </w:p>
    <w:p w14:paraId="532A5364" w14:textId="77777777" w:rsidR="00C84BCD" w:rsidRPr="00C40766" w:rsidRDefault="00C84BCD" w:rsidP="00916D80">
      <w:pPr>
        <w:pStyle w:val="Default"/>
        <w:jc w:val="both"/>
        <w:rPr>
          <w:rFonts w:ascii="Times New Roman" w:hAnsi="Times New Roman" w:cs="Times New Roman"/>
        </w:rPr>
      </w:pPr>
      <w:r w:rsidRPr="00C40766">
        <w:rPr>
          <w:rFonts w:ascii="Times New Roman" w:hAnsi="Times New Roman" w:cs="Times New Roman"/>
        </w:rPr>
        <w:t xml:space="preserve">3.1.3. </w:t>
      </w:r>
      <w:r w:rsidR="003A1AC5" w:rsidRPr="00C40766">
        <w:rPr>
          <w:rFonts w:ascii="Times New Roman" w:hAnsi="Times New Roman" w:cs="Times New Roman"/>
        </w:rPr>
        <w:t>Обучающиеся</w:t>
      </w:r>
      <w:r w:rsidRPr="00C40766">
        <w:rPr>
          <w:rFonts w:ascii="Times New Roman" w:eastAsia="Times New Roman" w:hAnsi="Times New Roman" w:cs="Times New Roman"/>
        </w:rPr>
        <w:t xml:space="preserve"> ограниченными возможностями здоровья, дети-инвалиды, обучение которым организовано МОУ на дому, бесплатное двухразовое питание заменяется денежной компенсацией</w:t>
      </w:r>
      <w:r w:rsidRPr="00C40766">
        <w:rPr>
          <w:rFonts w:ascii="Times New Roman" w:hAnsi="Times New Roman" w:cs="Times New Roman"/>
        </w:rPr>
        <w:t xml:space="preserve"> за дни фактического обучения в течение учебного года.</w:t>
      </w:r>
    </w:p>
    <w:p w14:paraId="19CE17D8" w14:textId="61E50851" w:rsidR="000020F9" w:rsidRPr="00C40766" w:rsidRDefault="003A1AC5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3.2. </w:t>
      </w:r>
      <w:r w:rsidR="000020F9" w:rsidRPr="00C40766">
        <w:rPr>
          <w:rFonts w:ascii="Times New Roman" w:hAnsi="Times New Roman" w:cs="Times New Roman"/>
          <w:sz w:val="24"/>
          <w:szCs w:val="24"/>
        </w:rPr>
        <w:t xml:space="preserve">Во время посещения лагерей с дневным пребыванием детей обучающиеся 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0020F9" w:rsidRPr="00C40766">
        <w:rPr>
          <w:rFonts w:ascii="Times New Roman" w:hAnsi="Times New Roman" w:cs="Times New Roman"/>
          <w:sz w:val="24"/>
          <w:szCs w:val="24"/>
        </w:rPr>
        <w:t>получают двухразовое или трехразовое питание (в зависимости от режима пребывания, выбранного родителями (законными представителями) обучающегося).</w:t>
      </w:r>
    </w:p>
    <w:p w14:paraId="12757E42" w14:textId="37AFAA3E" w:rsidR="000020F9" w:rsidRPr="00C40766" w:rsidRDefault="003A1AC5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3.3. </w:t>
      </w:r>
      <w:r w:rsidR="000020F9" w:rsidRPr="00C40766">
        <w:rPr>
          <w:rFonts w:ascii="Times New Roman" w:hAnsi="Times New Roman" w:cs="Times New Roman"/>
          <w:sz w:val="24"/>
          <w:szCs w:val="24"/>
        </w:rPr>
        <w:t xml:space="preserve">Питание обучающихся 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0020F9" w:rsidRPr="00C40766">
        <w:rPr>
          <w:rFonts w:ascii="Times New Roman" w:hAnsi="Times New Roman" w:cs="Times New Roman"/>
          <w:sz w:val="24"/>
          <w:szCs w:val="24"/>
        </w:rPr>
        <w:t>осуществляется на основании примерного меню</w:t>
      </w:r>
      <w:r w:rsidR="0003363C" w:rsidRPr="00C40766">
        <w:rPr>
          <w:rFonts w:ascii="Times New Roman" w:hAnsi="Times New Roman" w:cs="Times New Roman"/>
          <w:sz w:val="24"/>
          <w:szCs w:val="24"/>
        </w:rPr>
        <w:t>, в том числе лечебно-профилактического питания,</w:t>
      </w:r>
      <w:r w:rsidR="000020F9" w:rsidRPr="00C40766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санитарно-эпидемиологическими требованиями с использованием сборников рецептур, рекомендованных ГУ НИИ питания РАМН</w:t>
      </w:r>
      <w:r w:rsidR="006D6CDB" w:rsidRPr="00C40766">
        <w:rPr>
          <w:rFonts w:ascii="Times New Roman" w:hAnsi="Times New Roman" w:cs="Times New Roman"/>
          <w:sz w:val="24"/>
          <w:szCs w:val="24"/>
        </w:rPr>
        <w:t>.</w:t>
      </w:r>
    </w:p>
    <w:p w14:paraId="407953B6" w14:textId="1353DEA1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3.</w:t>
      </w:r>
      <w:r w:rsidR="003A1AC5" w:rsidRPr="00C40766">
        <w:rPr>
          <w:rFonts w:ascii="Times New Roman" w:hAnsi="Times New Roman" w:cs="Times New Roman"/>
          <w:sz w:val="24"/>
          <w:szCs w:val="24"/>
        </w:rPr>
        <w:t>4</w:t>
      </w:r>
      <w:r w:rsidRPr="00C40766">
        <w:rPr>
          <w:rFonts w:ascii="Times New Roman" w:hAnsi="Times New Roman" w:cs="Times New Roman"/>
          <w:sz w:val="24"/>
          <w:szCs w:val="24"/>
        </w:rPr>
        <w:t xml:space="preserve">. В 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>организовано дополнительное питание обучающихся через буфет в условиях свободного выбора в соответствии с ассортиментом дополнительного питания на основании установленных санитарно-эпидемиологических требований.</w:t>
      </w:r>
    </w:p>
    <w:p w14:paraId="098D4DA1" w14:textId="16581249" w:rsidR="000020F9" w:rsidRPr="00C40766" w:rsidRDefault="000020F9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3.4. Отпуск горячего питания обучающимся</w:t>
      </w:r>
      <w:r w:rsidR="00C84BCD"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 организован по классам (группам) на переменах продолжительностью не менее 20 минут в соответствии с режимом учебных занятий</w:t>
      </w:r>
      <w:r w:rsidR="00916D80"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</w:p>
    <w:p w14:paraId="0CE7CB2B" w14:textId="0812D4EF" w:rsidR="00916D80" w:rsidRPr="00C40766" w:rsidRDefault="00916D80" w:rsidP="00916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3.5 Порядок и условие получения социальной</w:t>
      </w:r>
      <w:r w:rsidRPr="00C40766">
        <w:rPr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 xml:space="preserve">поддержки обучающихся первых - четвертых классов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 и обучающихся льготных категорий пятых - одиннадцатых классов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 определяется соответствующим решением Волгоградской городской думы.</w:t>
      </w:r>
    </w:p>
    <w:p w14:paraId="3369F482" w14:textId="77777777" w:rsidR="000020F9" w:rsidRPr="00C40766" w:rsidRDefault="000020F9" w:rsidP="00916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D5E870" w14:textId="77777777" w:rsidR="003A1AC5" w:rsidRPr="00C40766" w:rsidRDefault="003A1AC5" w:rsidP="00002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42AF8E" w14:textId="3215B625" w:rsidR="000020F9" w:rsidRPr="00C40766" w:rsidRDefault="000020F9" w:rsidP="00C40766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4. Полномочия, права и обязанности </w:t>
      </w:r>
      <w:r w:rsidR="003A1AC5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3A1AC5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>и исполнителей контрактов</w:t>
      </w:r>
    </w:p>
    <w:p w14:paraId="1055D480" w14:textId="77777777" w:rsidR="000020F9" w:rsidRPr="00C40766" w:rsidRDefault="000020F9" w:rsidP="00002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C5EAEC" w14:textId="37399EB8" w:rsidR="000020F9" w:rsidRPr="00C40766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</w:t>
      </w:r>
      <w:r w:rsidR="003A1AC5" w:rsidRPr="00C40766">
        <w:rPr>
          <w:rFonts w:ascii="Times New Roman" w:hAnsi="Times New Roman" w:cs="Times New Roman"/>
          <w:sz w:val="24"/>
          <w:szCs w:val="24"/>
        </w:rPr>
        <w:t>1</w:t>
      </w:r>
      <w:r w:rsidRPr="00C40766">
        <w:rPr>
          <w:rFonts w:ascii="Times New Roman" w:hAnsi="Times New Roman" w:cs="Times New Roman"/>
          <w:sz w:val="24"/>
          <w:szCs w:val="24"/>
        </w:rPr>
        <w:t xml:space="preserve">. 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питания возлагается на директора </w:t>
      </w:r>
      <w:r w:rsidR="003A1AC5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240CF0" w:rsidRPr="00C40766">
        <w:rPr>
          <w:rFonts w:ascii="Times New Roman" w:hAnsi="Times New Roman" w:cs="Times New Roman"/>
          <w:sz w:val="24"/>
          <w:szCs w:val="24"/>
        </w:rPr>
        <w:t>.</w:t>
      </w:r>
    </w:p>
    <w:p w14:paraId="0ED230F6" w14:textId="59065B7D" w:rsidR="00240CF0" w:rsidRPr="00C40766" w:rsidRDefault="00D42BB3" w:rsidP="00D42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4.2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. </w:t>
      </w:r>
      <w:r w:rsidRPr="00C40766">
        <w:rPr>
          <w:rFonts w:ascii="Times New Roman" w:hAnsi="Times New Roman" w:cs="Times New Roman"/>
          <w:sz w:val="24"/>
          <w:szCs w:val="24"/>
        </w:rPr>
        <w:t xml:space="preserve">Директор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240CF0" w:rsidRPr="00C40766">
        <w:rPr>
          <w:rFonts w:ascii="Times New Roman" w:hAnsi="Times New Roman" w:cs="Times New Roman"/>
          <w:sz w:val="24"/>
          <w:szCs w:val="24"/>
        </w:rPr>
        <w:t>:</w:t>
      </w:r>
    </w:p>
    <w:p w14:paraId="30ACFCF3" w14:textId="77777777" w:rsidR="00240CF0" w:rsidRPr="00C40766" w:rsidRDefault="00D42BB3" w:rsidP="00D42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</w:t>
      </w:r>
      <w:r w:rsidR="00240CF0" w:rsidRPr="00C40766">
        <w:rPr>
          <w:rFonts w:ascii="Times New Roman" w:hAnsi="Times New Roman" w:cs="Times New Roman"/>
          <w:sz w:val="24"/>
          <w:szCs w:val="24"/>
        </w:rPr>
        <w:t>.</w:t>
      </w:r>
      <w:r w:rsidRPr="00C40766">
        <w:rPr>
          <w:rFonts w:ascii="Times New Roman" w:hAnsi="Times New Roman" w:cs="Times New Roman"/>
          <w:sz w:val="24"/>
          <w:szCs w:val="24"/>
        </w:rPr>
        <w:t>2</w:t>
      </w:r>
      <w:r w:rsidR="00240CF0" w:rsidRPr="00C40766">
        <w:rPr>
          <w:rFonts w:ascii="Times New Roman" w:hAnsi="Times New Roman" w:cs="Times New Roman"/>
          <w:sz w:val="24"/>
          <w:szCs w:val="24"/>
        </w:rPr>
        <w:t>.1. Осуществляет административный и общественный контроль над качеством услуг, предоставляемых организацией питания в целях охраны и укрепления здоровья учащихся.</w:t>
      </w:r>
    </w:p>
    <w:p w14:paraId="7770B6DD" w14:textId="4AAD2310" w:rsidR="0006438B" w:rsidRPr="00C40766" w:rsidRDefault="00D42BB3" w:rsidP="00240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lastRenderedPageBreak/>
        <w:t>4.2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.2. </w:t>
      </w:r>
      <w:r w:rsidRPr="00C40766">
        <w:rPr>
          <w:rFonts w:ascii="Times New Roman" w:hAnsi="Times New Roman" w:cs="Times New Roman"/>
          <w:sz w:val="24"/>
          <w:szCs w:val="24"/>
        </w:rPr>
        <w:t>Обеспечивает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06438B" w:rsidRPr="00C40766">
        <w:rPr>
          <w:rFonts w:ascii="Times New Roman" w:hAnsi="Times New Roman" w:cs="Times New Roman"/>
          <w:sz w:val="24"/>
          <w:szCs w:val="24"/>
        </w:rPr>
        <w:t xml:space="preserve">не реже чем 2 раза в месяц </w:t>
      </w:r>
      <w:r w:rsidR="00240CF0" w:rsidRPr="00C40766">
        <w:rPr>
          <w:rFonts w:ascii="Times New Roman" w:hAnsi="Times New Roman" w:cs="Times New Roman"/>
          <w:sz w:val="24"/>
          <w:szCs w:val="24"/>
        </w:rPr>
        <w:t>проведени</w:t>
      </w:r>
      <w:r w:rsidR="0006438B" w:rsidRPr="00C40766">
        <w:rPr>
          <w:rFonts w:ascii="Times New Roman" w:hAnsi="Times New Roman" w:cs="Times New Roman"/>
          <w:sz w:val="24"/>
          <w:szCs w:val="24"/>
        </w:rPr>
        <w:t>е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 мероприятий по </w:t>
      </w:r>
      <w:r w:rsidR="0006438B" w:rsidRPr="00C40766">
        <w:rPr>
          <w:rFonts w:ascii="Times New Roman" w:hAnsi="Times New Roman" w:cs="Times New Roman"/>
          <w:sz w:val="24"/>
          <w:szCs w:val="24"/>
        </w:rPr>
        <w:t xml:space="preserve">осуществлению </w:t>
      </w:r>
      <w:r w:rsidR="00240CF0" w:rsidRPr="00C40766">
        <w:rPr>
          <w:rFonts w:ascii="Times New Roman" w:hAnsi="Times New Roman" w:cs="Times New Roman"/>
          <w:sz w:val="24"/>
          <w:szCs w:val="24"/>
        </w:rPr>
        <w:t>родительско</w:t>
      </w:r>
      <w:r w:rsidR="0006438B" w:rsidRPr="00C40766">
        <w:rPr>
          <w:rFonts w:ascii="Times New Roman" w:hAnsi="Times New Roman" w:cs="Times New Roman"/>
          <w:sz w:val="24"/>
          <w:szCs w:val="24"/>
        </w:rPr>
        <w:t>го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06438B" w:rsidRPr="00C40766">
        <w:rPr>
          <w:rFonts w:ascii="Times New Roman" w:hAnsi="Times New Roman" w:cs="Times New Roman"/>
          <w:sz w:val="24"/>
          <w:szCs w:val="24"/>
        </w:rPr>
        <w:t>я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 за организацией питания обучающихся</w:t>
      </w:r>
      <w:r w:rsidRPr="00C40766">
        <w:rPr>
          <w:rFonts w:ascii="Times New Roman" w:hAnsi="Times New Roman" w:cs="Times New Roman"/>
          <w:sz w:val="24"/>
          <w:szCs w:val="24"/>
        </w:rPr>
        <w:t xml:space="preserve">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06438B" w:rsidRPr="00C40766">
        <w:rPr>
          <w:rFonts w:ascii="Times New Roman" w:hAnsi="Times New Roman" w:cs="Times New Roman"/>
          <w:sz w:val="24"/>
          <w:szCs w:val="24"/>
        </w:rPr>
        <w:t>;</w:t>
      </w:r>
      <w:r w:rsidR="00240CF0" w:rsidRPr="00C40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2C27" w14:textId="77777777" w:rsidR="0006438B" w:rsidRPr="00C40766" w:rsidRDefault="0006438B" w:rsidP="00240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В полномочия членов комиссии по проведению родительского контроля входит: общественная экспертиза питания обучающихся (взвешивание, снятие пробы и т.д.), изучение мнения обучающихся и их родителей по организации и улучшению питания в школе в форме анкетирования.</w:t>
      </w:r>
      <w:r w:rsidR="00665544" w:rsidRPr="00C40766">
        <w:rPr>
          <w:rFonts w:ascii="Times New Roman" w:hAnsi="Times New Roman" w:cs="Times New Roman"/>
          <w:sz w:val="24"/>
          <w:szCs w:val="24"/>
        </w:rPr>
        <w:t xml:space="preserve"> Также участие в разработке предложений и рекомендаций по улучшению питания в школе.</w:t>
      </w:r>
    </w:p>
    <w:p w14:paraId="18BEB55A" w14:textId="5DA13CD6" w:rsidR="00665544" w:rsidRPr="00C40766" w:rsidRDefault="00665544" w:rsidP="00240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Комиссия и план-график по осуществлению родительского контроля формируется на основании приказа директора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. По результатам работы комиссии по осуществлению родительского контроля составляется акт, который размещается на официальном сайте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</w:p>
    <w:p w14:paraId="674007B9" w14:textId="77777777" w:rsidR="000020F9" w:rsidRPr="00552020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</w:t>
      </w:r>
      <w:r w:rsidR="0006596F" w:rsidRPr="00C40766">
        <w:rPr>
          <w:rFonts w:ascii="Times New Roman" w:hAnsi="Times New Roman" w:cs="Times New Roman"/>
          <w:sz w:val="24"/>
          <w:szCs w:val="24"/>
        </w:rPr>
        <w:t>2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  <w:r w:rsidR="0006596F" w:rsidRPr="00C40766">
        <w:rPr>
          <w:rFonts w:ascii="Times New Roman" w:hAnsi="Times New Roman" w:cs="Times New Roman"/>
          <w:sz w:val="24"/>
          <w:szCs w:val="24"/>
        </w:rPr>
        <w:t>3</w:t>
      </w:r>
      <w:r w:rsidR="001F04DA" w:rsidRPr="00C40766">
        <w:rPr>
          <w:rFonts w:ascii="Times New Roman" w:hAnsi="Times New Roman" w:cs="Times New Roman"/>
          <w:sz w:val="24"/>
          <w:szCs w:val="24"/>
        </w:rPr>
        <w:t>.</w:t>
      </w:r>
      <w:r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="003A1AC5" w:rsidRPr="00C40766">
        <w:rPr>
          <w:rFonts w:ascii="Times New Roman" w:hAnsi="Times New Roman" w:cs="Times New Roman"/>
          <w:sz w:val="24"/>
          <w:szCs w:val="24"/>
        </w:rPr>
        <w:t>Обеспечива</w:t>
      </w:r>
      <w:r w:rsidR="0006596F" w:rsidRPr="00C40766">
        <w:rPr>
          <w:rFonts w:ascii="Times New Roman" w:hAnsi="Times New Roman" w:cs="Times New Roman"/>
          <w:sz w:val="24"/>
          <w:szCs w:val="24"/>
        </w:rPr>
        <w:t>е</w:t>
      </w:r>
      <w:r w:rsidR="003A1AC5" w:rsidRPr="00C40766">
        <w:rPr>
          <w:rFonts w:ascii="Times New Roman" w:hAnsi="Times New Roman" w:cs="Times New Roman"/>
          <w:sz w:val="24"/>
          <w:szCs w:val="24"/>
        </w:rPr>
        <w:t xml:space="preserve">т </w:t>
      </w:r>
      <w:r w:rsidRPr="00C40766">
        <w:rPr>
          <w:rFonts w:ascii="Times New Roman" w:hAnsi="Times New Roman" w:cs="Times New Roman"/>
          <w:sz w:val="24"/>
          <w:szCs w:val="24"/>
        </w:rPr>
        <w:t>заключени</w:t>
      </w:r>
      <w:r w:rsidR="003A1AC5" w:rsidRPr="00C40766">
        <w:rPr>
          <w:rFonts w:ascii="Times New Roman" w:hAnsi="Times New Roman" w:cs="Times New Roman"/>
          <w:sz w:val="24"/>
          <w:szCs w:val="24"/>
        </w:rPr>
        <w:t xml:space="preserve">е и исполнение </w:t>
      </w:r>
      <w:r w:rsidRPr="00C40766">
        <w:rPr>
          <w:rFonts w:ascii="Times New Roman" w:hAnsi="Times New Roman" w:cs="Times New Roman"/>
          <w:sz w:val="24"/>
          <w:szCs w:val="24"/>
        </w:rPr>
        <w:t>контракт</w:t>
      </w:r>
      <w:r w:rsidR="003A1AC5" w:rsidRPr="00C40766">
        <w:rPr>
          <w:rFonts w:ascii="Times New Roman" w:hAnsi="Times New Roman" w:cs="Times New Roman"/>
          <w:sz w:val="24"/>
          <w:szCs w:val="24"/>
        </w:rPr>
        <w:t>ов по организации питания</w:t>
      </w:r>
      <w:r w:rsidRPr="00C40766">
        <w:rPr>
          <w:rFonts w:ascii="Times New Roman" w:hAnsi="Times New Roman" w:cs="Times New Roman"/>
          <w:sz w:val="24"/>
          <w:szCs w:val="24"/>
        </w:rPr>
        <w:t xml:space="preserve"> в </w:t>
      </w:r>
      <w:r w:rsidR="003A1AC5" w:rsidRPr="00C40766">
        <w:rPr>
          <w:rFonts w:ascii="Times New Roman" w:hAnsi="Times New Roman" w:cs="Times New Roman"/>
          <w:sz w:val="24"/>
          <w:szCs w:val="24"/>
        </w:rPr>
        <w:t>соответствии с требованиями</w:t>
      </w:r>
      <w:r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55202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3">
        <w:r w:rsidRPr="0055202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52020">
        <w:rPr>
          <w:rFonts w:ascii="Times New Roman" w:hAnsi="Times New Roman" w:cs="Times New Roman"/>
          <w:sz w:val="24"/>
          <w:szCs w:val="24"/>
        </w:rPr>
        <w:t xml:space="preserve"> </w:t>
      </w:r>
      <w:r w:rsidR="0006596F" w:rsidRPr="00552020">
        <w:rPr>
          <w:rFonts w:ascii="Times New Roman" w:hAnsi="Times New Roman" w:cs="Times New Roman"/>
          <w:sz w:val="24"/>
          <w:szCs w:val="24"/>
        </w:rPr>
        <w:t>№</w:t>
      </w:r>
      <w:r w:rsidRPr="00552020">
        <w:rPr>
          <w:rFonts w:ascii="Times New Roman" w:hAnsi="Times New Roman" w:cs="Times New Roman"/>
          <w:sz w:val="24"/>
          <w:szCs w:val="24"/>
        </w:rPr>
        <w:t xml:space="preserve"> 44-ФЗ.</w:t>
      </w:r>
    </w:p>
    <w:p w14:paraId="1E752FBB" w14:textId="77777777" w:rsidR="000020F9" w:rsidRPr="00552020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020">
        <w:rPr>
          <w:rFonts w:ascii="Times New Roman" w:hAnsi="Times New Roman" w:cs="Times New Roman"/>
          <w:sz w:val="24"/>
          <w:szCs w:val="24"/>
        </w:rPr>
        <w:t>4.</w:t>
      </w:r>
      <w:r w:rsidR="0006596F" w:rsidRPr="00552020">
        <w:rPr>
          <w:rFonts w:ascii="Times New Roman" w:hAnsi="Times New Roman" w:cs="Times New Roman"/>
          <w:sz w:val="24"/>
          <w:szCs w:val="24"/>
        </w:rPr>
        <w:t>2</w:t>
      </w:r>
      <w:r w:rsidRPr="00552020">
        <w:rPr>
          <w:rFonts w:ascii="Times New Roman" w:hAnsi="Times New Roman" w:cs="Times New Roman"/>
          <w:sz w:val="24"/>
          <w:szCs w:val="24"/>
        </w:rPr>
        <w:t>.</w:t>
      </w:r>
      <w:r w:rsidR="0006596F" w:rsidRPr="00552020">
        <w:rPr>
          <w:rFonts w:ascii="Times New Roman" w:hAnsi="Times New Roman" w:cs="Times New Roman"/>
          <w:sz w:val="24"/>
          <w:szCs w:val="24"/>
        </w:rPr>
        <w:t>4</w:t>
      </w:r>
      <w:r w:rsidRPr="00552020">
        <w:rPr>
          <w:rFonts w:ascii="Times New Roman" w:hAnsi="Times New Roman" w:cs="Times New Roman"/>
          <w:sz w:val="24"/>
          <w:szCs w:val="24"/>
        </w:rPr>
        <w:t>. Назнача</w:t>
      </w:r>
      <w:r w:rsidR="00B93D53" w:rsidRPr="00552020">
        <w:rPr>
          <w:rFonts w:ascii="Times New Roman" w:hAnsi="Times New Roman" w:cs="Times New Roman"/>
          <w:sz w:val="24"/>
          <w:szCs w:val="24"/>
        </w:rPr>
        <w:t>е</w:t>
      </w:r>
      <w:r w:rsidRPr="00552020">
        <w:rPr>
          <w:rFonts w:ascii="Times New Roman" w:hAnsi="Times New Roman" w:cs="Times New Roman"/>
          <w:sz w:val="24"/>
          <w:szCs w:val="24"/>
        </w:rPr>
        <w:t>т работников, ответственных за:</w:t>
      </w:r>
    </w:p>
    <w:p w14:paraId="10B4E583" w14:textId="77777777" w:rsidR="000020F9" w:rsidRPr="00C40766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</w:t>
      </w:r>
      <w:r w:rsidR="003A1AC5" w:rsidRPr="00C40766">
        <w:rPr>
          <w:rFonts w:ascii="Times New Roman" w:hAnsi="Times New Roman" w:cs="Times New Roman"/>
          <w:sz w:val="24"/>
          <w:szCs w:val="24"/>
        </w:rPr>
        <w:t>1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  <w:r w:rsidR="003A1AC5" w:rsidRPr="00C40766">
        <w:rPr>
          <w:rFonts w:ascii="Times New Roman" w:hAnsi="Times New Roman" w:cs="Times New Roman"/>
          <w:sz w:val="24"/>
          <w:szCs w:val="24"/>
        </w:rPr>
        <w:t>4</w:t>
      </w:r>
      <w:r w:rsidRPr="00C40766">
        <w:rPr>
          <w:rFonts w:ascii="Times New Roman" w:hAnsi="Times New Roman" w:cs="Times New Roman"/>
          <w:sz w:val="24"/>
          <w:szCs w:val="24"/>
        </w:rPr>
        <w:t>.1. Осуществление контроля за организацией питания обучающихся, в том числе за приемом пищи обучающимися.</w:t>
      </w:r>
    </w:p>
    <w:p w14:paraId="06D59E7F" w14:textId="77777777" w:rsidR="000020F9" w:rsidRPr="00C40766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4.3.7.2. Ведение ежедневного учета обучающихся, получающих питание, в том числе обучающихся льготных категорий.</w:t>
      </w:r>
    </w:p>
    <w:p w14:paraId="4C2E21B0" w14:textId="77777777" w:rsidR="000020F9" w:rsidRPr="00C40766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4.3.7.3. Формирование в соответствии с законодательством документов на предоставление питания обучающимся льготных категорий в соответствии с нормативными правовыми актами.</w:t>
      </w:r>
    </w:p>
    <w:p w14:paraId="20CF3594" w14:textId="1F71B336" w:rsidR="000020F9" w:rsidRPr="00C40766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4.3.7.4. Информирование родителей (законных представителей) о проводимых в </w:t>
      </w:r>
      <w:r w:rsidR="00B93D53" w:rsidRPr="00C40766">
        <w:rPr>
          <w:rFonts w:ascii="Times New Roman" w:hAnsi="Times New Roman" w:cs="Times New Roman"/>
          <w:sz w:val="24"/>
          <w:szCs w:val="24"/>
        </w:rPr>
        <w:t xml:space="preserve">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="00B93D53" w:rsidRPr="00C40766">
        <w:rPr>
          <w:rFonts w:ascii="Times New Roman" w:hAnsi="Times New Roman" w:cs="Times New Roman"/>
          <w:sz w:val="24"/>
          <w:szCs w:val="24"/>
        </w:rPr>
        <w:t xml:space="preserve"> </w:t>
      </w:r>
      <w:r w:rsidRPr="00C40766">
        <w:rPr>
          <w:rFonts w:ascii="Times New Roman" w:hAnsi="Times New Roman" w:cs="Times New Roman"/>
          <w:sz w:val="24"/>
          <w:szCs w:val="24"/>
        </w:rPr>
        <w:t>мероприятиях по профилактике витаминной и микроэлементной недостаточности.</w:t>
      </w:r>
    </w:p>
    <w:p w14:paraId="48474409" w14:textId="77777777" w:rsidR="000020F9" w:rsidRPr="00C40766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4.3.7.5. Представление в установленном порядке в </w:t>
      </w:r>
      <w:r w:rsidR="00B93D53" w:rsidRPr="00C40766">
        <w:rPr>
          <w:rFonts w:ascii="Times New Roman" w:hAnsi="Times New Roman" w:cs="Times New Roman"/>
          <w:sz w:val="24"/>
          <w:szCs w:val="24"/>
        </w:rPr>
        <w:t xml:space="preserve">Дзержинское территориальное управление </w:t>
      </w:r>
      <w:r w:rsidRPr="00C40766">
        <w:rPr>
          <w:rFonts w:ascii="Times New Roman" w:hAnsi="Times New Roman" w:cs="Times New Roman"/>
          <w:sz w:val="24"/>
          <w:szCs w:val="24"/>
        </w:rPr>
        <w:t>департамента необходимой информации об организации питания обучающихся.</w:t>
      </w:r>
    </w:p>
    <w:p w14:paraId="7109DBDE" w14:textId="77777777" w:rsidR="000020F9" w:rsidRPr="00C40766" w:rsidRDefault="000020F9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4.3.7.6. Формирование, корректировку и направление исполнителю контракта заявки на питание обучающихся в сроки, определенные контрактом.</w:t>
      </w:r>
    </w:p>
    <w:p w14:paraId="42DCA242" w14:textId="67F4DB4F" w:rsidR="000020F9" w:rsidRPr="00C40766" w:rsidRDefault="000020F9" w:rsidP="00C40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4.3.9. Организуют совместно с родительской общественностью и исполнителем контракта мероприятия, направленные на пропаганду здорового питания.</w:t>
      </w:r>
    </w:p>
    <w:p w14:paraId="2549A0BC" w14:textId="77777777" w:rsidR="000020F9" w:rsidRPr="00C40766" w:rsidRDefault="000020F9" w:rsidP="00002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80F36" w14:textId="77777777" w:rsidR="000020F9" w:rsidRPr="00C40766" w:rsidRDefault="000020F9" w:rsidP="00C40766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5. </w:t>
      </w:r>
      <w:r w:rsidR="00CD3065" w:rsidRPr="00C40766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0E5C45F7" w14:textId="77777777" w:rsidR="000020F9" w:rsidRPr="00C40766" w:rsidRDefault="000020F9" w:rsidP="00240C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4F4C2D1" w14:textId="6F56D7EB" w:rsidR="000020F9" w:rsidRPr="00C40766" w:rsidRDefault="00CD3065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 xml:space="preserve">5.1. Настоящее положение рассматривается на Совете школы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 xml:space="preserve">, педагогическом совете </w:t>
      </w:r>
      <w:proofErr w:type="gramStart"/>
      <w:r w:rsidRPr="00C40766">
        <w:rPr>
          <w:rFonts w:ascii="Times New Roman" w:hAnsi="Times New Roman" w:cs="Times New Roman"/>
          <w:sz w:val="24"/>
          <w:szCs w:val="24"/>
        </w:rPr>
        <w:t>и  утверждается</w:t>
      </w:r>
      <w:proofErr w:type="gramEnd"/>
      <w:r w:rsidRPr="00C40766">
        <w:rPr>
          <w:rFonts w:ascii="Times New Roman" w:hAnsi="Times New Roman" w:cs="Times New Roman"/>
          <w:sz w:val="24"/>
          <w:szCs w:val="24"/>
        </w:rPr>
        <w:t xml:space="preserve"> приказом директора МОУ СШ № </w:t>
      </w:r>
      <w:r w:rsidR="00C40766" w:rsidRPr="00C40766">
        <w:rPr>
          <w:rFonts w:ascii="Times New Roman" w:hAnsi="Times New Roman" w:cs="Times New Roman"/>
          <w:sz w:val="24"/>
          <w:szCs w:val="24"/>
        </w:rPr>
        <w:t>82</w:t>
      </w:r>
      <w:r w:rsidRPr="00C40766">
        <w:rPr>
          <w:rFonts w:ascii="Times New Roman" w:hAnsi="Times New Roman" w:cs="Times New Roman"/>
          <w:sz w:val="24"/>
          <w:szCs w:val="24"/>
        </w:rPr>
        <w:t>.</w:t>
      </w:r>
    </w:p>
    <w:p w14:paraId="3CE2743D" w14:textId="77777777" w:rsidR="00CD3065" w:rsidRPr="00C40766" w:rsidRDefault="00CD3065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92175C" w14:textId="77777777" w:rsidR="00CD3065" w:rsidRPr="00C40766" w:rsidRDefault="00CD3065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96FE09" w14:textId="77777777" w:rsidR="00CD3065" w:rsidRPr="00C40766" w:rsidRDefault="00CD3065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9C8266" w14:textId="77777777" w:rsidR="00D62AB2" w:rsidRPr="00C40766" w:rsidRDefault="00D62AB2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4368CE" w14:textId="77777777" w:rsidR="00D62AB2" w:rsidRPr="00C40766" w:rsidRDefault="00D62AB2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189A4D" w14:textId="77777777" w:rsidR="00D62AB2" w:rsidRPr="00C40766" w:rsidRDefault="00D62AB2" w:rsidP="0000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5DDDF8" w14:textId="7D8C9FDD" w:rsidR="00D62AB2" w:rsidRPr="00C40766" w:rsidRDefault="00D62AB2" w:rsidP="00C407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Исполнитель</w:t>
      </w:r>
      <w:r w:rsidR="00C40766" w:rsidRPr="00C40766">
        <w:rPr>
          <w:rFonts w:ascii="Times New Roman" w:hAnsi="Times New Roman" w:cs="Times New Roman"/>
          <w:sz w:val="24"/>
          <w:szCs w:val="24"/>
        </w:rPr>
        <w:t xml:space="preserve"> отв. за питание </w:t>
      </w:r>
    </w:p>
    <w:p w14:paraId="16DDDFB1" w14:textId="548BCD58" w:rsidR="00C40766" w:rsidRPr="00C40766" w:rsidRDefault="00C40766" w:rsidP="00C407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0766">
        <w:rPr>
          <w:rFonts w:ascii="Times New Roman" w:hAnsi="Times New Roman" w:cs="Times New Roman"/>
          <w:sz w:val="24"/>
          <w:szCs w:val="24"/>
        </w:rPr>
        <w:t>Горбенко С.С.</w:t>
      </w:r>
    </w:p>
    <w:sectPr w:rsidR="00C40766" w:rsidRPr="00C40766" w:rsidSect="00A6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70D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F9"/>
    <w:rsid w:val="000020F9"/>
    <w:rsid w:val="0003363C"/>
    <w:rsid w:val="0006438B"/>
    <w:rsid w:val="0006596F"/>
    <w:rsid w:val="000C4814"/>
    <w:rsid w:val="001F04DA"/>
    <w:rsid w:val="00240CF0"/>
    <w:rsid w:val="002E3D16"/>
    <w:rsid w:val="003A1AC5"/>
    <w:rsid w:val="004F67FD"/>
    <w:rsid w:val="0050582C"/>
    <w:rsid w:val="00552020"/>
    <w:rsid w:val="00665544"/>
    <w:rsid w:val="006D6CDB"/>
    <w:rsid w:val="007666E4"/>
    <w:rsid w:val="00772EF1"/>
    <w:rsid w:val="00776153"/>
    <w:rsid w:val="00916D80"/>
    <w:rsid w:val="00B20C96"/>
    <w:rsid w:val="00B93D53"/>
    <w:rsid w:val="00BD629A"/>
    <w:rsid w:val="00C40766"/>
    <w:rsid w:val="00C52D40"/>
    <w:rsid w:val="00C84BCD"/>
    <w:rsid w:val="00CD3065"/>
    <w:rsid w:val="00D42BB3"/>
    <w:rsid w:val="00D62AB2"/>
    <w:rsid w:val="00D9004C"/>
    <w:rsid w:val="00DB1EB2"/>
    <w:rsid w:val="00E40316"/>
    <w:rsid w:val="00ED0620"/>
    <w:rsid w:val="00F065E6"/>
    <w:rsid w:val="00F25B60"/>
    <w:rsid w:val="00F4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A816"/>
  <w15:docId w15:val="{AFC80047-8440-4555-BE72-BE536081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BC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BC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4BC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BC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BC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B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B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B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B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0F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0020F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Normal (Web)"/>
    <w:basedOn w:val="a"/>
    <w:uiPriority w:val="99"/>
    <w:rsid w:val="00C8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84B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84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4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4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84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84B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84B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84B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84B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4B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4"/>
    <w:uiPriority w:val="59"/>
    <w:locked/>
    <w:rsid w:val="00C407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semiHidden/>
    <w:unhideWhenUsed/>
    <w:rsid w:val="00C4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629" TargetMode="External"/><Relationship Id="rId13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hyperlink" Target="https://login.consultant.ru/link/?req=doc&amp;base=LAW&amp;n=483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8090" TargetMode="External"/><Relationship Id="rId11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hyperlink" Target="https://login.consultant.ru/link/?req=doc&amp;base=LAW&amp;n=495182&amp;dst=1005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92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771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ev-tihonchuk</dc:creator>
  <cp:lastModifiedBy>sofya.tcherniaeva@outlook.com</cp:lastModifiedBy>
  <cp:revision>4</cp:revision>
  <dcterms:created xsi:type="dcterms:W3CDTF">2025-09-02T18:48:00Z</dcterms:created>
  <dcterms:modified xsi:type="dcterms:W3CDTF">2025-09-26T20:12:00Z</dcterms:modified>
</cp:coreProperties>
</file>